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Polityka Cookies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Pliki Cookies</w:t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Podmiotem zamieszczającym na urządzeniu końcowym Użytkownika strony internetowej </w:t>
      </w:r>
      <w:hyperlink r:id="rId7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pliki cookies oraz uzyskującym do nich dostęp jest </w:t>
      </w:r>
      <w:r w:rsidDel="00000000" w:rsidR="00000000" w:rsidRPr="00000000">
        <w:rPr>
          <w:b w:val="1"/>
          <w:sz w:val="24"/>
          <w:szCs w:val="24"/>
          <w:rtl w:val="0"/>
        </w:rPr>
        <w:t xml:space="preserve">Fundacja Wyobraź sobie</w:t>
      </w:r>
      <w:r w:rsidDel="00000000" w:rsidR="00000000" w:rsidRPr="00000000">
        <w:rPr>
          <w:sz w:val="24"/>
          <w:szCs w:val="24"/>
          <w:rtl w:val="0"/>
        </w:rPr>
        <w:t xml:space="preserve"> z siedzibą w Polance Hallera 125, 32-052 Radziszów  NIP: 9442255440 (dalej: </w:t>
      </w:r>
      <w:r w:rsidDel="00000000" w:rsidR="00000000" w:rsidRPr="00000000">
        <w:rPr>
          <w:b w:val="1"/>
          <w:sz w:val="24"/>
          <w:szCs w:val="24"/>
          <w:rtl w:val="0"/>
        </w:rPr>
        <w:t xml:space="preserve">„FWS”</w:t>
      </w:r>
      <w:r w:rsidDel="00000000" w:rsidR="00000000" w:rsidRPr="00000000">
        <w:rPr>
          <w:sz w:val="24"/>
          <w:szCs w:val="24"/>
          <w:rtl w:val="0"/>
        </w:rPr>
        <w:t xml:space="preserve">). Strona </w:t>
      </w:r>
      <w:hyperlink r:id="rId8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nie zbiera w sposób automatyczny żadnych informacji, z wyjątkiem informacji zawartych w plikach cookies. Pliki cookies (tzw. „ciasteczka”) stanowią dane informatyczne, w szczególności pliki tekstowe, które przechowywane są w urządzeniu końcowym Użytkownika strony </w:t>
      </w:r>
      <w:hyperlink r:id="rId9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(np. komputerze, smartfonie, tablecie) oraz przeznaczone są do korzystania ze strony internetowej </w:t>
      </w:r>
      <w:hyperlink r:id="rId10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Cele w jakich stosowane są pliki cookies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Fundacja Wyobraź sobie korzysta z plików cookies w celach: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dostosowania zawartości strony internetowej </w:t>
      </w:r>
      <w:hyperlink r:id="rId11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do preferencji Użytkownika oraz optymalizacji korzystania ze stron internetowych; w szczególności pliki te pozwalają rozpoznać urządzenie Użytkownika strony internetowej i odpowiednio wyświetlić stronę internetową, dostosowaną do jego indywidualnych potrzeb;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tworzenia statystyk, które pomagają zrozumieć, w jaki sposób Użytkownicy portalu korzystają ze stron internetowych, co umożliwia ulepszanie ich struktury i zawartości;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utrzymania sesji Użytkownika (po zalogowaniu), dzięki której Użytkownik nie musi ponownie wpisywać loginu i hasła;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30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dostarczania Użytkownikom treści bardziej dostosowanych do ich zainteresowań.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Rodzaje plików cookies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Ze względu na cel, jakiemu służą pliki cookies, na stronie </w:t>
      </w:r>
      <w:hyperlink r:id="rId12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stosowane są następujące rodzaje: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niezbędne pliki cookies, umożliwiające korzystanie z usług dostępnych w ramach strony </w:t>
      </w:r>
      <w:hyperlink r:id="rId13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, np. uwierzytelniające pliki cookies wykorzystywane do usług wymagających uwierzytelniania w ramach portalu;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pliki cookies służące do zapewnienia bezpieczeństwa, np. wykorzystywane do wykrywania nadużyć w zakresie uwierzytelniania w ramach strony </w:t>
      </w:r>
      <w:hyperlink r:id="rId14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wydajnościowe pliki cookies, umożliwiające zbieranie informacji o sposobie korzystania ze strony </w:t>
      </w:r>
      <w:hyperlink r:id="rId15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funkcjonalne pliki cookies, umożliwiające „zapamiętanie” wybranych przez Użytkownika ustawień i personalizację interfejsu Użytkownika, np. w zakresie wybranego języka lub regionu, z którego pochodzi Użytkownik, rozmiaru czcionki, wyglądu strony internetowej itp.;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statystyczne służące do zliczana statystyk dotyczących stron internetowych;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300" w:line="276" w:lineRule="auto"/>
        <w:ind w:left="106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rtl w:val="0"/>
        </w:rPr>
        <w:t xml:space="preserve">reklamowe pliki cookies, umożliwiające dostarczanie Użytkownikom treści bardziej dostosowanych do ich zainteresowań.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Użytkownik końcowy może wyrazić zgodę na przechowywanie plików cookies pochodzących ze strony </w:t>
      </w:r>
      <w:hyperlink r:id="rId16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w jego urządzeniu końcowym za pomocą ustawień oprogramowania zainstalowanego w wykorzystywanym przez niego urządzeniu, np. laptop, tablet, smartfon.</w:t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Przeglądarkach internetowych domyślnie dopuszcza się przechowywanie plików cookies na urządzeniu z którego korzysta Użytkownik. W każdym czasie można dokonać zmiany ustawień dotyczących plików cookies. Ustawienia te mogą zostać zmienione w szczególności w taki sposób, aby blokować automatyczną obsługę plików cookies w ustawieniach przeglądarki internetowej bądź informować o ich każdorazowym zamieszczeniu w urządzeniu Użytkownika Portalu.</w:t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Warto pamiętać, że ograniczenia stosowania plików cookies mogą wpłynąć na niektóre funkcjonalności dostępne na stronie </w:t>
      </w:r>
      <w:hyperlink r:id="rId17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.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Każdy Użytkownik ma możliwość zmiany ustawień przeglądarki, tak aby pliki cookies nie były zapisywane na urządzeniu końcowym Użytkownika. Funkcjonalność taka dostępna jest w ustawieniach oprogramowania (przeglądarki internetowej).</w:t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Poniżej wskazano adresy stron opisujących wyłączenie lub zmianę ustawień dla przykładowych przeglądarek internetowych: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hyperlink r:id="rId18">
        <w:r w:rsidDel="00000000" w:rsidR="00000000" w:rsidRPr="00000000">
          <w:rPr>
            <w:sz w:val="24"/>
            <w:szCs w:val="24"/>
            <w:rtl w:val="0"/>
          </w:rPr>
          <w:t xml:space="preserve">Mozilla Firefox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hyperlink r:id="rId19">
        <w:r w:rsidDel="00000000" w:rsidR="00000000" w:rsidRPr="00000000">
          <w:rPr>
            <w:sz w:val="24"/>
            <w:szCs w:val="24"/>
            <w:rtl w:val="0"/>
          </w:rPr>
          <w:t xml:space="preserve">Safari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hyperlink r:id="rId20">
        <w:r w:rsidDel="00000000" w:rsidR="00000000" w:rsidRPr="00000000">
          <w:rPr>
            <w:sz w:val="24"/>
            <w:szCs w:val="24"/>
            <w:rtl w:val="0"/>
          </w:rPr>
          <w:t xml:space="preserve">Internet Explorer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0" w:line="276" w:lineRule="auto"/>
        <w:ind w:left="1060" w:hanging="360"/>
        <w:rPr>
          <w:rFonts w:ascii="Calibri" w:cs="Calibri" w:eastAsia="Calibri" w:hAnsi="Calibri"/>
          <w:color w:val="000000"/>
        </w:rPr>
      </w:pPr>
      <w:hyperlink r:id="rId21">
        <w:r w:rsidDel="00000000" w:rsidR="00000000" w:rsidRPr="00000000">
          <w:rPr>
            <w:sz w:val="24"/>
            <w:szCs w:val="24"/>
            <w:rtl w:val="0"/>
          </w:rPr>
          <w:t xml:space="preserve">Google Chrome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hd w:fill="ffffff" w:val="clear"/>
        <w:spacing w:after="300" w:line="276" w:lineRule="auto"/>
        <w:ind w:left="1060" w:hanging="360"/>
        <w:rPr>
          <w:rFonts w:ascii="Calibri" w:cs="Calibri" w:eastAsia="Calibri" w:hAnsi="Calibri"/>
          <w:color w:val="000000"/>
        </w:rPr>
      </w:pPr>
      <w:hyperlink r:id="rId22">
        <w:r w:rsidDel="00000000" w:rsidR="00000000" w:rsidRPr="00000000">
          <w:rPr>
            <w:sz w:val="24"/>
            <w:szCs w:val="24"/>
            <w:rtl w:val="0"/>
          </w:rPr>
          <w:t xml:space="preserve">Opera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stronie </w:t>
      </w:r>
      <w:hyperlink r:id="rId23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mogą znajdować się przekierowania do stron internetowych, będących własnością i obsługiwanych przez podmioty zewnętrzne (takie jak: Facebook, Google+, YouTube, LinkedIn lub Twitter. Strony internetowe podmiotów zewnętrznych mają własne zasady dotyczące prywatności i prawdopodobnie korzystają z plików cookies, dlatego warto pamiętać o zapoznaniu się z tymi zasadami. Fundacja Wyobraź Sobie nie odpowiada za zawartość plików cookies wysyłanych przez inne strony internetowe, do których linki są umieszczone na stronie </w:t>
      </w:r>
      <w:hyperlink r:id="rId24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.</w:t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Strona </w:t>
      </w:r>
      <w:hyperlink r:id="rId25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wykorzystuje wymienione poniżej systemy analityczno-reklamowe. Jeżeli Użytkownik nie zgadza się na wykorzystanie jego danych osobowych na rzecz poprawy jakości działania strony </w:t>
      </w:r>
      <w:hyperlink r:id="rId26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powinien przejść do odpowiedniego narzędzia prywatności i skorzystać z udostępnionych możliwości zarządzania usługami prywatności.</w: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celu poprawy jakości technicznej strony </w:t>
      </w:r>
      <w:hyperlink r:id="rId27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www.wyobrazsobie.org.pl</w:t>
        </w:r>
      </w:hyperlink>
      <w:r w:rsidDel="00000000" w:rsidR="00000000" w:rsidRPr="00000000">
        <w:rPr>
          <w:sz w:val="24"/>
          <w:szCs w:val="24"/>
          <w:rtl w:val="0"/>
        </w:rPr>
        <w:t xml:space="preserve">  wykorzystywane są narzędzia analityczne firmy Google. Jeżeli Użytkownik nie chce, aby jego dane osobowe w przyszłości były przetwarzane w systemach Google, może skorzystać z narzędzia Google i wybrać opcję: </w:t>
      </w:r>
      <w:hyperlink r:id="rId28">
        <w:r w:rsidDel="00000000" w:rsidR="00000000" w:rsidRPr="00000000">
          <w:rPr>
            <w:sz w:val="24"/>
            <w:szCs w:val="24"/>
            <w:rtl w:val="0"/>
          </w:rPr>
          <w:t xml:space="preserve">https://tools.google.com/dlpage/gaoptout?hl=pl</w:t>
        </w:r>
      </w:hyperlink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200" w:before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Więcej informacji na temat plików cookies dostępnych jest w sekcji „Pomoc” w menu przeglądarki internetowej.</w:t>
      </w:r>
    </w:p>
    <w:p w:rsidR="00000000" w:rsidDel="00000000" w:rsidP="00000000" w:rsidRDefault="00000000" w:rsidRPr="00000000" w14:paraId="00000020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0" w:right="-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29" w:type="default"/>
      <w:footerReference r:id="rId30" w:type="default"/>
      <w:pgSz w:h="16838" w:w="11906" w:orient="portrait"/>
      <w:pgMar w:bottom="3970" w:top="2694" w:left="1417" w:right="141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-899792</wp:posOffset>
          </wp:positionH>
          <wp:positionV relativeFrom="paragraph">
            <wp:posOffset>-1730397</wp:posOffset>
          </wp:positionV>
          <wp:extent cx="7589775" cy="189528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9775" cy="189528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-873121</wp:posOffset>
          </wp:positionH>
          <wp:positionV relativeFrom="paragraph">
            <wp:posOffset>0</wp:posOffset>
          </wp:positionV>
          <wp:extent cx="7564120" cy="1040765"/>
          <wp:effectExtent b="0" l="0" r="0" t="0"/>
          <wp:wrapSquare wrapText="bothSides" distB="0" distT="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4120" cy="10407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bis-krakow.pl/polityka-cookies/#ie=ie-9" TargetMode="External"/><Relationship Id="rId22" Type="http://schemas.openxmlformats.org/officeDocument/2006/relationships/hyperlink" Target="https://bis-krakow.pl/polityka-cookies/#cookies" TargetMode="External"/><Relationship Id="rId21" Type="http://schemas.openxmlformats.org/officeDocument/2006/relationships/hyperlink" Target="https://support.google.com/chrome/answer/95647?hl=pl" TargetMode="External"/><Relationship Id="rId24" Type="http://schemas.openxmlformats.org/officeDocument/2006/relationships/hyperlink" Target="http://www.wyobrazsobie.org.pl" TargetMode="External"/><Relationship Id="rId23" Type="http://schemas.openxmlformats.org/officeDocument/2006/relationships/hyperlink" Target="http://www.wyobrazsobie.org.p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wyobrazsobie.org.pl" TargetMode="External"/><Relationship Id="rId26" Type="http://schemas.openxmlformats.org/officeDocument/2006/relationships/hyperlink" Target="http://www.wyobrazsobie.org.pl" TargetMode="External"/><Relationship Id="rId25" Type="http://schemas.openxmlformats.org/officeDocument/2006/relationships/hyperlink" Target="http://www.wyobrazsobie.org.pl" TargetMode="External"/><Relationship Id="rId28" Type="http://schemas.openxmlformats.org/officeDocument/2006/relationships/hyperlink" Target="https://tools.google.com/dlpage/gaoptout?hl=pl" TargetMode="External"/><Relationship Id="rId27" Type="http://schemas.openxmlformats.org/officeDocument/2006/relationships/hyperlink" Target="http://www.wyobrazsobie.org.p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eader" Target="header1.xml"/><Relationship Id="rId7" Type="http://schemas.openxmlformats.org/officeDocument/2006/relationships/hyperlink" Target="http://www.wyobrazsobie.org.pl" TargetMode="External"/><Relationship Id="rId8" Type="http://schemas.openxmlformats.org/officeDocument/2006/relationships/hyperlink" Target="http://www.wyobrazsobie.org.pl" TargetMode="External"/><Relationship Id="rId30" Type="http://schemas.openxmlformats.org/officeDocument/2006/relationships/footer" Target="footer1.xml"/><Relationship Id="rId11" Type="http://schemas.openxmlformats.org/officeDocument/2006/relationships/hyperlink" Target="http://www.wyobrazsobie.org.pl" TargetMode="External"/><Relationship Id="rId10" Type="http://schemas.openxmlformats.org/officeDocument/2006/relationships/hyperlink" Target="http://www.wyobrazsobie.org.pl" TargetMode="External"/><Relationship Id="rId13" Type="http://schemas.openxmlformats.org/officeDocument/2006/relationships/hyperlink" Target="http://www.wyobrazsobie.org.pl" TargetMode="External"/><Relationship Id="rId12" Type="http://schemas.openxmlformats.org/officeDocument/2006/relationships/hyperlink" Target="http://www.wyobrazsobie.org.pl" TargetMode="External"/><Relationship Id="rId15" Type="http://schemas.openxmlformats.org/officeDocument/2006/relationships/hyperlink" Target="http://www.wyobrazsobie.org.pl" TargetMode="External"/><Relationship Id="rId14" Type="http://schemas.openxmlformats.org/officeDocument/2006/relationships/hyperlink" Target="http://www.wyobrazsobie.org.pl" TargetMode="External"/><Relationship Id="rId17" Type="http://schemas.openxmlformats.org/officeDocument/2006/relationships/hyperlink" Target="http://www.wyobrazsobie.org.pl" TargetMode="External"/><Relationship Id="rId16" Type="http://schemas.openxmlformats.org/officeDocument/2006/relationships/hyperlink" Target="http://www.wyobrazsobie.org.pl" TargetMode="External"/><Relationship Id="rId19" Type="http://schemas.openxmlformats.org/officeDocument/2006/relationships/hyperlink" Target="https://support.apple.com/pl-pl/HT201265" TargetMode="External"/><Relationship Id="rId18" Type="http://schemas.openxmlformats.org/officeDocument/2006/relationships/hyperlink" Target="https://support.mozilla.org/pl/kb/ciasteczka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pBUfz3hYxQFQnylhA8cOZY4E9g==">CgMxLjA4AHIhMWI5ejFfOVFoTjJNZ3piX01pV3ZoeFhLUWpabXZ3NE9L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